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8F5" w:rsidRDefault="000718F5" w:rsidP="000718F5">
      <w:pPr>
        <w:spacing w:after="0" w:line="276" w:lineRule="auto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5A29DD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Пояснительная записка к учебному плану 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9</w:t>
      </w:r>
      <w:r w:rsidRPr="005A29DD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-11 классов МБОУ «Осинская средняя общеобразовательная школа №1», реализующих программы  </w:t>
      </w:r>
    </w:p>
    <w:p w:rsidR="000718F5" w:rsidRPr="005A29DD" w:rsidRDefault="000718F5" w:rsidP="000718F5">
      <w:pPr>
        <w:spacing w:after="0" w:line="276" w:lineRule="auto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5A29DD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основного общего и среднего общего образования, на 201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8</w:t>
      </w:r>
      <w:r w:rsidRPr="005A29DD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2019</w:t>
      </w:r>
      <w:r w:rsidRPr="005A29DD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г.</w:t>
      </w:r>
    </w:p>
    <w:p w:rsidR="000718F5" w:rsidRPr="007C05D4" w:rsidRDefault="000718F5" w:rsidP="000718F5">
      <w:pPr>
        <w:spacing w:after="0" w:line="276" w:lineRule="auto"/>
        <w:ind w:left="0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</w:pPr>
      <w:r w:rsidRPr="007C05D4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Учебный план для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9-11</w:t>
      </w:r>
      <w:r w:rsidRPr="007C05D4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класса, реализующий программу основного общего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 среднего общего образования</w:t>
      </w:r>
      <w:r w:rsidRPr="007C05D4">
        <w:rPr>
          <w:rFonts w:ascii="Times New Roman" w:hAnsi="Times New Roman" w:cs="Times New Roman"/>
          <w:color w:val="auto"/>
          <w:sz w:val="24"/>
          <w:szCs w:val="24"/>
          <w:lang w:val="ru-RU"/>
        </w:rPr>
        <w:t>, является основной частью ООП основного общего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и среднего общего образования МБОУ </w:t>
      </w:r>
      <w:r w:rsidRPr="007C05D4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"Осинская СОШ №1", формируется на основе </w:t>
      </w:r>
      <w:r w:rsidRPr="007C05D4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Федерального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 xml:space="preserve"> комп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о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нента</w:t>
      </w:r>
      <w:r w:rsidRPr="007C05D4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 xml:space="preserve"> государст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венных</w:t>
      </w:r>
      <w:r w:rsidRPr="007C05D4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 xml:space="preserve"> образова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тельных стандартов</w:t>
      </w:r>
      <w:r w:rsidRPr="007C05D4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 xml:space="preserve"> основного общего 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(9 класс) и средн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е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 xml:space="preserve">го общего </w:t>
      </w:r>
      <w:r w:rsidRPr="007C05D4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образования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 xml:space="preserve">(10-11 класс) </w:t>
      </w:r>
      <w:r w:rsidRPr="007C05D4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 xml:space="preserve"> (утвержден приказом Министерства образования Рос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 xml:space="preserve">сийской Федерации </w:t>
      </w:r>
      <w:r w:rsidRPr="007C05D4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 xml:space="preserve"> от 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05.03.2004 г.</w:t>
      </w:r>
      <w:r w:rsidRPr="007C05D4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 xml:space="preserve"> № 1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089</w:t>
      </w:r>
      <w:r w:rsidRPr="007C05D4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г.) с учётом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 xml:space="preserve"> федерального базисного уче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б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 xml:space="preserve">ного плана и </w:t>
      </w:r>
      <w:r w:rsidRPr="007C05D4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примерн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ых</w:t>
      </w:r>
      <w:r w:rsidRPr="007C05D4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 xml:space="preserve"> учебн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ых</w:t>
      </w:r>
      <w:r w:rsidRPr="007C05D4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 xml:space="preserve"> план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ов для общеобразовательных учреждений Росси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й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ской Федерации, реализующих программы общего образования (утверждён приказом М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и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нистерства образования Российской Федерации от 5 марта 2004 г. №1312), регионального учебного плана (приложение № 1.3для 9 класса), (приложение №3 - физико-математический профиль обучения, приложение № 3.5 - социально-гуманитарный пр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о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филь обучения, № 1.4 - универсальный профиль обучения) для  образовательных учре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ж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дений Иркутской области (утверждён распоряжением министерства образования Ирку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т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ской области от 12 августа 2011 г. № 920 - мр)</w:t>
      </w:r>
      <w:r w:rsidRPr="007C05D4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.</w:t>
      </w:r>
    </w:p>
    <w:p w:rsidR="000718F5" w:rsidRDefault="000718F5" w:rsidP="000718F5">
      <w:pPr>
        <w:spacing w:after="0" w:line="276" w:lineRule="auto"/>
        <w:ind w:left="0"/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</w:pPr>
      <w:r w:rsidRPr="007C05D4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 xml:space="preserve">       Учебный план обеспечивает выполнение гигиенических требований к режиму образ</w:t>
      </w:r>
      <w:r w:rsidRPr="007C05D4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о</w:t>
      </w:r>
      <w:r w:rsidRPr="007C05D4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вательного процесса, установленных СанПиН 2.4.2.2821-10 "Санитарно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 xml:space="preserve"> - э</w:t>
      </w:r>
      <w:r w:rsidRPr="007C05D4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пидемиолог</w:t>
      </w:r>
      <w:r w:rsidRPr="007C05D4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и</w:t>
      </w:r>
      <w:r w:rsidRPr="007C05D4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ческие требования к условиям и организации обучения в общеобразовательных учрежд</w:t>
      </w:r>
      <w:r w:rsidRPr="007C05D4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е</w:t>
      </w:r>
      <w:r w:rsidRPr="007C05D4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ниях", утвержденных постановлением Главного государственного санитарного врача Ро</w:t>
      </w:r>
      <w:r w:rsidRPr="007C05D4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с</w:t>
      </w:r>
      <w:r w:rsidRPr="007C05D4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 xml:space="preserve">сийской Федерации от 29 декабря 2010 года № 189. </w:t>
      </w:r>
    </w:p>
    <w:p w:rsidR="000718F5" w:rsidRDefault="000718F5" w:rsidP="000718F5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4116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Учебный план школы разработан на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пятидневную</w:t>
      </w:r>
      <w:r w:rsidRPr="0044116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учебную неделю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. </w:t>
      </w:r>
      <w:r w:rsidRPr="0044116B">
        <w:rPr>
          <w:rFonts w:ascii="Times New Roman" w:hAnsi="Times New Roman" w:cs="Times New Roman"/>
          <w:color w:val="auto"/>
          <w:sz w:val="24"/>
          <w:szCs w:val="24"/>
          <w:lang w:val="ru-RU"/>
        </w:rPr>
        <w:t>Продолжительность урока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в 9</w:t>
      </w:r>
      <w:r w:rsidRPr="0044116B">
        <w:rPr>
          <w:rFonts w:ascii="Times New Roman" w:hAnsi="Times New Roman" w:cs="Times New Roman"/>
          <w:color w:val="auto"/>
          <w:sz w:val="24"/>
          <w:szCs w:val="24"/>
          <w:lang w:val="ru-RU"/>
        </w:rPr>
        <w:t>-11 класс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ах</w:t>
      </w:r>
      <w:r w:rsidRPr="0044116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составляет 40 минут. Обяз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ательная нагрузка составляет:</w:t>
      </w:r>
      <w:r w:rsidRPr="0044116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9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-11 </w:t>
      </w:r>
      <w:r w:rsidRPr="0044116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класс –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33 часа</w:t>
      </w:r>
      <w:r w:rsidRPr="0044116B">
        <w:rPr>
          <w:rFonts w:ascii="Times New Roman" w:hAnsi="Times New Roman" w:cs="Times New Roman"/>
          <w:color w:val="auto"/>
          <w:sz w:val="24"/>
          <w:szCs w:val="24"/>
          <w:lang w:val="ru-RU"/>
        </w:rPr>
        <w:t>, 10класс – 3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4</w:t>
      </w:r>
      <w:r w:rsidRPr="0044116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час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а</w:t>
      </w:r>
      <w:bookmarkStart w:id="0" w:name="_GoBack"/>
      <w:bookmarkEnd w:id="0"/>
      <w:r w:rsidRPr="0044116B">
        <w:rPr>
          <w:rFonts w:ascii="Times New Roman" w:hAnsi="Times New Roman" w:cs="Times New Roman"/>
          <w:color w:val="auto"/>
          <w:sz w:val="24"/>
          <w:szCs w:val="24"/>
          <w:lang w:val="ru-RU"/>
        </w:rPr>
        <w:t>. Максимальная уч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ебная нагрузка для обучающихся 9</w:t>
      </w:r>
      <w:r w:rsidRPr="0044116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-11 классов не превышает предельно допустимую учебную нагрузку в соответствии с СанПиН. Режим работы: </w:t>
      </w:r>
      <w:r w:rsidRPr="0044116B">
        <w:rPr>
          <w:rFonts w:ascii="Times New Roman" w:hAnsi="Times New Roman" w:cs="Times New Roman"/>
          <w:color w:val="auto"/>
          <w:sz w:val="24"/>
          <w:szCs w:val="24"/>
        </w:rPr>
        <w:t>I</w:t>
      </w:r>
      <w:r w:rsidRPr="0044116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четверть – 9 недель,  </w:t>
      </w:r>
      <w:r w:rsidRPr="0044116B">
        <w:rPr>
          <w:rFonts w:ascii="Times New Roman" w:hAnsi="Times New Roman" w:cs="Times New Roman"/>
          <w:color w:val="auto"/>
          <w:sz w:val="24"/>
          <w:szCs w:val="24"/>
        </w:rPr>
        <w:t>II</w:t>
      </w:r>
      <w:r w:rsidRPr="0044116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четверть – 7 недель,  </w:t>
      </w:r>
      <w:r w:rsidRPr="0044116B">
        <w:rPr>
          <w:rFonts w:ascii="Times New Roman" w:hAnsi="Times New Roman" w:cs="Times New Roman"/>
          <w:color w:val="auto"/>
          <w:sz w:val="24"/>
          <w:szCs w:val="24"/>
        </w:rPr>
        <w:t>III</w:t>
      </w:r>
      <w:r w:rsidRPr="0044116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четверть –10 недель, </w:t>
      </w:r>
      <w:r w:rsidRPr="0044116B">
        <w:rPr>
          <w:rFonts w:ascii="Times New Roman" w:hAnsi="Times New Roman" w:cs="Times New Roman"/>
          <w:color w:val="auto"/>
          <w:sz w:val="24"/>
          <w:szCs w:val="24"/>
        </w:rPr>
        <w:t>IV</w:t>
      </w:r>
      <w:r w:rsidRPr="0044116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четверть – 8 недель.</w:t>
      </w:r>
    </w:p>
    <w:p w:rsidR="000718F5" w:rsidRPr="0044116B" w:rsidRDefault="000718F5" w:rsidP="000718F5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4116B">
        <w:rPr>
          <w:rFonts w:ascii="Times New Roman" w:hAnsi="Times New Roman" w:cs="Times New Roman"/>
          <w:color w:val="auto"/>
          <w:sz w:val="24"/>
          <w:szCs w:val="24"/>
          <w:lang w:val="ru-RU"/>
        </w:rPr>
        <w:t>Учебный план состоит из: инвариантной части, регионального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компонента</w:t>
      </w:r>
      <w:r w:rsidRPr="0044116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компонента образовательного учреждения</w:t>
      </w:r>
      <w:r w:rsidRPr="0044116B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</w:p>
    <w:p w:rsidR="000718F5" w:rsidRPr="0044116B" w:rsidRDefault="000718F5" w:rsidP="000718F5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4116B">
        <w:rPr>
          <w:rFonts w:ascii="Times New Roman" w:hAnsi="Times New Roman" w:cs="Times New Roman"/>
          <w:color w:val="auto"/>
          <w:sz w:val="24"/>
          <w:szCs w:val="24"/>
          <w:lang w:val="ru-RU"/>
        </w:rPr>
        <w:t>Инвариантная часть и региональный компонент учебного плана реализуют государстве</w:t>
      </w:r>
      <w:r w:rsidRPr="0044116B">
        <w:rPr>
          <w:rFonts w:ascii="Times New Roman" w:hAnsi="Times New Roman" w:cs="Times New Roman"/>
          <w:color w:val="auto"/>
          <w:sz w:val="24"/>
          <w:szCs w:val="24"/>
          <w:lang w:val="ru-RU"/>
        </w:rPr>
        <w:t>н</w:t>
      </w:r>
      <w:r w:rsidRPr="0044116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ный образовательный стандарт, обеспечивает единство образовательного стандарта РФ и Иркутской области, овладение выпускниками необходимым минимумом знаний, умений и навыков, гарантирующим продолжение образования. </w:t>
      </w:r>
    </w:p>
    <w:p w:rsidR="000718F5" w:rsidRPr="0044116B" w:rsidRDefault="000718F5" w:rsidP="000718F5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4116B">
        <w:rPr>
          <w:rFonts w:ascii="Times New Roman" w:hAnsi="Times New Roman" w:cs="Times New Roman"/>
          <w:color w:val="auto"/>
          <w:sz w:val="24"/>
          <w:szCs w:val="24"/>
          <w:lang w:val="ru-RU"/>
        </w:rPr>
        <w:t>Региональный компонент учебного плана школы  соответствует компоненту РУП Ирку</w:t>
      </w:r>
      <w:r w:rsidRPr="0044116B">
        <w:rPr>
          <w:rFonts w:ascii="Times New Roman" w:hAnsi="Times New Roman" w:cs="Times New Roman"/>
          <w:color w:val="auto"/>
          <w:sz w:val="24"/>
          <w:szCs w:val="24"/>
          <w:lang w:val="ru-RU"/>
        </w:rPr>
        <w:t>т</w:t>
      </w:r>
      <w:r w:rsidRPr="0044116B">
        <w:rPr>
          <w:rFonts w:ascii="Times New Roman" w:hAnsi="Times New Roman" w:cs="Times New Roman"/>
          <w:color w:val="auto"/>
          <w:sz w:val="24"/>
          <w:szCs w:val="24"/>
          <w:lang w:val="ru-RU"/>
        </w:rPr>
        <w:t>ской области, в соответствии с созданным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и условиями для введения курсов: </w:t>
      </w:r>
      <w:r w:rsidRPr="0044116B">
        <w:rPr>
          <w:rFonts w:ascii="Times New Roman" w:hAnsi="Times New Roman" w:cs="Times New Roman"/>
          <w:color w:val="auto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Г</w:t>
      </w:r>
      <w:r w:rsidRPr="0044116B">
        <w:rPr>
          <w:rFonts w:ascii="Times New Roman" w:hAnsi="Times New Roman" w:cs="Times New Roman"/>
          <w:color w:val="auto"/>
          <w:sz w:val="24"/>
          <w:szCs w:val="24"/>
          <w:lang w:val="ru-RU"/>
        </w:rPr>
        <w:t>еографи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я Иркутской области» (9 класс), К</w:t>
      </w:r>
      <w:r w:rsidRPr="0044116B">
        <w:rPr>
          <w:rFonts w:ascii="Times New Roman" w:hAnsi="Times New Roman" w:cs="Times New Roman"/>
          <w:color w:val="auto"/>
          <w:sz w:val="24"/>
          <w:szCs w:val="24"/>
          <w:lang w:val="ru-RU"/>
        </w:rPr>
        <w:t>урс по изучению и</w:t>
      </w:r>
      <w:r w:rsidRPr="0044116B">
        <w:rPr>
          <w:rFonts w:ascii="Times New Roman" w:hAnsi="Times New Roman" w:cs="Times New Roman"/>
          <w:color w:val="auto"/>
          <w:sz w:val="24"/>
          <w:szCs w:val="24"/>
          <w:lang w:val="ru-RU"/>
        </w:rPr>
        <w:t>с</w:t>
      </w:r>
      <w:r w:rsidRPr="0044116B">
        <w:rPr>
          <w:rFonts w:ascii="Times New Roman" w:hAnsi="Times New Roman" w:cs="Times New Roman"/>
          <w:color w:val="auto"/>
          <w:sz w:val="24"/>
          <w:szCs w:val="24"/>
          <w:lang w:val="ru-RU"/>
        </w:rPr>
        <w:t>торико-культурного наследия области – «История Земли Иркутской» (10-11 класс), курс по психологии социальной и межкультурной компетентности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«Как стать успешным»</w:t>
      </w:r>
      <w:r w:rsidRPr="0044116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(10-11 класс). Таким образом,  региональный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компонент </w:t>
      </w:r>
      <w:r w:rsidRPr="0044116B">
        <w:rPr>
          <w:rFonts w:ascii="Times New Roman" w:hAnsi="Times New Roman" w:cs="Times New Roman"/>
          <w:color w:val="auto"/>
          <w:sz w:val="24"/>
          <w:szCs w:val="24"/>
          <w:lang w:val="ru-RU"/>
        </w:rPr>
        <w:t>учебн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ого</w:t>
      </w:r>
      <w:r w:rsidRPr="0044116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план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а</w:t>
      </w:r>
      <w:r w:rsidRPr="0044116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реализуется полн</w:t>
      </w:r>
      <w:r w:rsidRPr="0044116B">
        <w:rPr>
          <w:rFonts w:ascii="Times New Roman" w:hAnsi="Times New Roman" w:cs="Times New Roman"/>
          <w:color w:val="auto"/>
          <w:sz w:val="24"/>
          <w:szCs w:val="24"/>
          <w:lang w:val="ru-RU"/>
        </w:rPr>
        <w:t>о</w:t>
      </w:r>
      <w:r w:rsidRPr="0044116B">
        <w:rPr>
          <w:rFonts w:ascii="Times New Roman" w:hAnsi="Times New Roman" w:cs="Times New Roman"/>
          <w:color w:val="auto"/>
          <w:sz w:val="24"/>
          <w:szCs w:val="24"/>
          <w:lang w:val="ru-RU"/>
        </w:rPr>
        <w:t>стью.</w:t>
      </w:r>
    </w:p>
    <w:p w:rsidR="000718F5" w:rsidRDefault="000718F5" w:rsidP="000718F5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Курсы «Ф</w:t>
      </w:r>
      <w:r w:rsidRPr="0044116B">
        <w:rPr>
          <w:rFonts w:ascii="Times New Roman" w:hAnsi="Times New Roman" w:cs="Times New Roman"/>
          <w:color w:val="auto"/>
          <w:sz w:val="24"/>
          <w:szCs w:val="24"/>
          <w:lang w:val="ru-RU"/>
        </w:rPr>
        <w:t>изическая культура»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, </w:t>
      </w:r>
      <w:r w:rsidRPr="0044116B">
        <w:rPr>
          <w:rFonts w:ascii="Times New Roman" w:hAnsi="Times New Roman" w:cs="Times New Roman"/>
          <w:color w:val="auto"/>
          <w:sz w:val="24"/>
          <w:szCs w:val="24"/>
          <w:lang w:val="ru-RU"/>
        </w:rPr>
        <w:t>«ОБЖ» в соответствие с приказом Министерства образ</w:t>
      </w:r>
      <w:r w:rsidRPr="0044116B">
        <w:rPr>
          <w:rFonts w:ascii="Times New Roman" w:hAnsi="Times New Roman" w:cs="Times New Roman"/>
          <w:color w:val="auto"/>
          <w:sz w:val="24"/>
          <w:szCs w:val="24"/>
          <w:lang w:val="ru-RU"/>
        </w:rPr>
        <w:t>о</w:t>
      </w:r>
      <w:r w:rsidRPr="0044116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вания Иркутской области от 17 июля 2011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г. № 55-37-5106\11 «Об изменении</w:t>
      </w:r>
      <w:r w:rsidRPr="0044116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регионал</w:t>
      </w:r>
      <w:r w:rsidRPr="0044116B">
        <w:rPr>
          <w:rFonts w:ascii="Times New Roman" w:hAnsi="Times New Roman" w:cs="Times New Roman"/>
          <w:color w:val="auto"/>
          <w:sz w:val="24"/>
          <w:szCs w:val="24"/>
          <w:lang w:val="ru-RU"/>
        </w:rPr>
        <w:t>ь</w:t>
      </w:r>
      <w:r w:rsidRPr="0044116B">
        <w:rPr>
          <w:rFonts w:ascii="Times New Roman" w:hAnsi="Times New Roman" w:cs="Times New Roman"/>
          <w:color w:val="auto"/>
          <w:sz w:val="24"/>
          <w:szCs w:val="24"/>
          <w:lang w:val="ru-RU"/>
        </w:rPr>
        <w:t>ного учебного плана от 20.04.2010 №164-мр» перенесены из регионального компонента в инвариантную часть. Недельная  аудиторная нагрузка обучающихся всех классов увел</w:t>
      </w:r>
      <w:r w:rsidRPr="0044116B">
        <w:rPr>
          <w:rFonts w:ascii="Times New Roman" w:hAnsi="Times New Roman" w:cs="Times New Roman"/>
          <w:color w:val="auto"/>
          <w:sz w:val="24"/>
          <w:szCs w:val="24"/>
          <w:lang w:val="ru-RU"/>
        </w:rPr>
        <w:t>и</w:t>
      </w:r>
      <w:r w:rsidRPr="0044116B">
        <w:rPr>
          <w:rFonts w:ascii="Times New Roman" w:hAnsi="Times New Roman" w:cs="Times New Roman"/>
          <w:color w:val="auto"/>
          <w:sz w:val="24"/>
          <w:szCs w:val="24"/>
          <w:lang w:val="ru-RU"/>
        </w:rPr>
        <w:t>чена на 1 час.</w:t>
      </w:r>
    </w:p>
    <w:p w:rsidR="000718F5" w:rsidRDefault="000718F5" w:rsidP="000718F5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 xml:space="preserve">     Компонент образовательного учреждения представлен: 9 класс – 0,5 ч., 10-11 класс (социально – гуманитарного профиля) – 1 час, 10 -11 (физико – математический профиль)  - 1,5 часа, 10 – 11 класс (универсальный профиль) – 5 часов.</w:t>
      </w:r>
    </w:p>
    <w:p w:rsidR="000718F5" w:rsidRPr="00D32A31" w:rsidRDefault="000718F5" w:rsidP="000718F5">
      <w:pPr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32A3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ru-RU"/>
        </w:rPr>
        <w:t>Перечень курсов на реализацию данных часов о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ru-RU"/>
        </w:rPr>
        <w:t xml:space="preserve">пределяется </w:t>
      </w:r>
      <w:r w:rsidRPr="00D32A3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ru-RU"/>
        </w:rPr>
        <w:t>согласно результатов анкет</w:t>
      </w:r>
      <w:r w:rsidRPr="00D32A3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ru-RU"/>
        </w:rPr>
        <w:t>и</w:t>
      </w:r>
      <w:r w:rsidRPr="00D32A3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ru-RU"/>
        </w:rPr>
        <w:t>рования  участников образовательного процесса и методических рекомендаций  Мин</w:t>
      </w:r>
      <w:r w:rsidRPr="00D32A3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ru-RU"/>
        </w:rPr>
        <w:t>и</w:t>
      </w:r>
      <w:r w:rsidRPr="00D32A3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ru-RU"/>
        </w:rPr>
        <w:t xml:space="preserve">стерства образования Иркутской области на 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ru-RU"/>
        </w:rPr>
        <w:t>новый</w:t>
      </w:r>
      <w:r w:rsidRPr="00D32A3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ru-RU"/>
        </w:rPr>
        <w:t xml:space="preserve"> учебный год. </w:t>
      </w:r>
    </w:p>
    <w:p w:rsidR="000718F5" w:rsidRPr="001F1CD7" w:rsidRDefault="000718F5" w:rsidP="000718F5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   В проекте учебного плана п</w:t>
      </w:r>
      <w:r w:rsidRPr="001F1CD7">
        <w:rPr>
          <w:rFonts w:ascii="Times New Roman" w:hAnsi="Times New Roman" w:cs="Times New Roman"/>
          <w:color w:val="auto"/>
          <w:sz w:val="24"/>
          <w:szCs w:val="24"/>
          <w:lang w:val="ru-RU"/>
        </w:rPr>
        <w:t>рофильное  обучение представлено 2 профилями: соц</w:t>
      </w:r>
      <w:r w:rsidRPr="001F1CD7">
        <w:rPr>
          <w:rFonts w:ascii="Times New Roman" w:hAnsi="Times New Roman" w:cs="Times New Roman"/>
          <w:color w:val="auto"/>
          <w:sz w:val="24"/>
          <w:szCs w:val="24"/>
          <w:lang w:val="ru-RU"/>
        </w:rPr>
        <w:t>и</w:t>
      </w:r>
      <w:r w:rsidRPr="001F1CD7">
        <w:rPr>
          <w:rFonts w:ascii="Times New Roman" w:hAnsi="Times New Roman" w:cs="Times New Roman"/>
          <w:color w:val="auto"/>
          <w:sz w:val="24"/>
          <w:szCs w:val="24"/>
          <w:lang w:val="ru-RU"/>
        </w:rPr>
        <w:t>ально-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гуманитарное направление </w:t>
      </w:r>
      <w:r w:rsidRPr="001F1CD7">
        <w:rPr>
          <w:rFonts w:ascii="Times New Roman" w:hAnsi="Times New Roman" w:cs="Times New Roman"/>
          <w:color w:val="auto"/>
          <w:sz w:val="24"/>
          <w:szCs w:val="24"/>
          <w:lang w:val="ru-RU"/>
        </w:rPr>
        <w:t>и физико-математическое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направление</w:t>
      </w:r>
      <w:r w:rsidRPr="001F1CD7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. </w:t>
      </w:r>
    </w:p>
    <w:p w:rsidR="000718F5" w:rsidRDefault="000718F5" w:rsidP="000718F5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В соответствии с  рекомендациями регионального учебного плана при реализации курсов компонента образовательного учреждения в 9-11 классов предусмотрено деление классов на группы.</w:t>
      </w:r>
    </w:p>
    <w:p w:rsidR="000718F5" w:rsidRPr="000A31F6" w:rsidRDefault="000718F5" w:rsidP="000718F5">
      <w:pPr>
        <w:spacing w:after="0" w:line="276" w:lineRule="auto"/>
        <w:ind w:left="0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0A31F6">
        <w:rPr>
          <w:rFonts w:ascii="Times New Roman" w:hAnsi="Times New Roman" w:cs="Times New Roman"/>
          <w:b/>
          <w:color w:val="auto"/>
          <w:sz w:val="24"/>
          <w:szCs w:val="24"/>
        </w:rPr>
        <w:t>II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</w:t>
      </w:r>
      <w:r w:rsidRPr="000A31F6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уровень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(</w:t>
      </w:r>
      <w:r w:rsidRPr="000A31F6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9 класс)</w:t>
      </w:r>
    </w:p>
    <w:p w:rsidR="000718F5" w:rsidRPr="00662A4C" w:rsidRDefault="000718F5" w:rsidP="000718F5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662A4C">
        <w:rPr>
          <w:rFonts w:ascii="Times New Roman" w:hAnsi="Times New Roman" w:cs="Times New Roman"/>
          <w:color w:val="auto"/>
          <w:sz w:val="24"/>
          <w:szCs w:val="24"/>
          <w:lang w:val="ru-RU"/>
        </w:rPr>
        <w:t>Вторая ступень обучения представлена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3 параллелями и 5</w:t>
      </w:r>
      <w:r w:rsidRPr="00662A4C">
        <w:rPr>
          <w:rFonts w:ascii="Times New Roman" w:hAnsi="Times New Roman" w:cs="Times New Roman"/>
          <w:color w:val="auto"/>
          <w:sz w:val="24"/>
          <w:szCs w:val="24"/>
          <w:lang w:val="ru-RU"/>
        </w:rPr>
        <w:t>общеобразовательными клас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ми. У</w:t>
      </w:r>
      <w:r w:rsidRPr="00662A4C">
        <w:rPr>
          <w:rFonts w:ascii="Times New Roman" w:hAnsi="Times New Roman" w:cs="Times New Roman"/>
          <w:color w:val="auto"/>
          <w:sz w:val="24"/>
          <w:szCs w:val="24"/>
          <w:lang w:val="ru-RU"/>
        </w:rPr>
        <w:t>чебный план 9 классов составлен в соответствии с РУП Иркутской области, реал</w:t>
      </w:r>
      <w:r w:rsidRPr="00662A4C">
        <w:rPr>
          <w:rFonts w:ascii="Times New Roman" w:hAnsi="Times New Roman" w:cs="Times New Roman"/>
          <w:color w:val="auto"/>
          <w:sz w:val="24"/>
          <w:szCs w:val="24"/>
          <w:lang w:val="ru-RU"/>
        </w:rPr>
        <w:t>и</w:t>
      </w:r>
      <w:r w:rsidRPr="00662A4C">
        <w:rPr>
          <w:rFonts w:ascii="Times New Roman" w:hAnsi="Times New Roman" w:cs="Times New Roman"/>
          <w:color w:val="auto"/>
          <w:sz w:val="24"/>
          <w:szCs w:val="24"/>
          <w:lang w:val="ru-RU"/>
        </w:rPr>
        <w:t>зующего программы основного общего образования (приложение № 1.2), без изме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нений. </w:t>
      </w:r>
      <w:r w:rsidRPr="00662A4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Региональный компонент учебного плана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9 класса представлен учебными предметами</w:t>
      </w:r>
      <w:r w:rsidRPr="00662A4C">
        <w:rPr>
          <w:rFonts w:ascii="Times New Roman" w:hAnsi="Times New Roman" w:cs="Times New Roman"/>
          <w:color w:val="auto"/>
          <w:sz w:val="24"/>
          <w:szCs w:val="24"/>
          <w:lang w:val="ru-RU"/>
        </w:rPr>
        <w:t>с</w:t>
      </w:r>
      <w:r w:rsidRPr="00662A4C">
        <w:rPr>
          <w:rFonts w:ascii="Times New Roman" w:hAnsi="Times New Roman" w:cs="Times New Roman"/>
          <w:color w:val="auto"/>
          <w:sz w:val="24"/>
          <w:szCs w:val="24"/>
          <w:lang w:val="ru-RU"/>
        </w:rPr>
        <w:t>о</w:t>
      </w:r>
      <w:r w:rsidRPr="00662A4C">
        <w:rPr>
          <w:rFonts w:ascii="Times New Roman" w:hAnsi="Times New Roman" w:cs="Times New Roman"/>
          <w:color w:val="auto"/>
          <w:sz w:val="24"/>
          <w:szCs w:val="24"/>
          <w:lang w:val="ru-RU"/>
        </w:rPr>
        <w:t>гласно перечня предметов РУП: «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География Иркутской области</w:t>
      </w:r>
      <w:r w:rsidRPr="00662A4C">
        <w:rPr>
          <w:rFonts w:ascii="Times New Roman" w:hAnsi="Times New Roman" w:cs="Times New Roman"/>
          <w:color w:val="auto"/>
          <w:sz w:val="24"/>
          <w:szCs w:val="24"/>
          <w:lang w:val="ru-RU"/>
        </w:rPr>
        <w:t>, «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Основы безопасности жизнедеятельности</w:t>
      </w:r>
      <w:r w:rsidRPr="00662A4C">
        <w:rPr>
          <w:rFonts w:ascii="Times New Roman" w:hAnsi="Times New Roman" w:cs="Times New Roman"/>
          <w:color w:val="auto"/>
          <w:sz w:val="24"/>
          <w:szCs w:val="24"/>
          <w:lang w:val="ru-RU"/>
        </w:rPr>
        <w:t>». Дополнительный (третий) час предме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та «Ф</w:t>
      </w:r>
      <w:r w:rsidRPr="00662A4C">
        <w:rPr>
          <w:rFonts w:ascii="Times New Roman" w:hAnsi="Times New Roman" w:cs="Times New Roman"/>
          <w:color w:val="auto"/>
          <w:sz w:val="24"/>
          <w:szCs w:val="24"/>
          <w:lang w:val="ru-RU"/>
        </w:rPr>
        <w:t>изическая культура»  в целях сохранения и укрепления здоровья обучающихся перенесён из регионального ко</w:t>
      </w:r>
      <w:r w:rsidRPr="00662A4C">
        <w:rPr>
          <w:rFonts w:ascii="Times New Roman" w:hAnsi="Times New Roman" w:cs="Times New Roman"/>
          <w:color w:val="auto"/>
          <w:sz w:val="24"/>
          <w:szCs w:val="24"/>
          <w:lang w:val="ru-RU"/>
        </w:rPr>
        <w:t>м</w:t>
      </w:r>
      <w:r w:rsidRPr="00662A4C">
        <w:rPr>
          <w:rFonts w:ascii="Times New Roman" w:hAnsi="Times New Roman" w:cs="Times New Roman"/>
          <w:color w:val="auto"/>
          <w:sz w:val="24"/>
          <w:szCs w:val="24"/>
          <w:lang w:val="ru-RU"/>
        </w:rPr>
        <w:t>понента в инвариантную часть учебного плана.</w:t>
      </w:r>
    </w:p>
    <w:p w:rsidR="000718F5" w:rsidRDefault="000718F5" w:rsidP="000718F5">
      <w:pPr>
        <w:spacing w:after="0" w:line="276" w:lineRule="auto"/>
        <w:ind w:left="0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662A4C">
        <w:rPr>
          <w:rFonts w:ascii="Times New Roman" w:hAnsi="Times New Roman" w:cs="Times New Roman"/>
          <w:b/>
          <w:color w:val="auto"/>
          <w:sz w:val="24"/>
          <w:szCs w:val="24"/>
        </w:rPr>
        <w:t>III</w:t>
      </w:r>
      <w:r w:rsidRPr="00662A4C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ступень (10-11 класс)</w:t>
      </w:r>
    </w:p>
    <w:p w:rsidR="000718F5" w:rsidRPr="00662A4C" w:rsidRDefault="000718F5" w:rsidP="000718F5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Третий уровень образования представлен 2 параллелями, 4</w:t>
      </w:r>
      <w:r w:rsidRPr="00662A4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классами комплектами:</w:t>
      </w:r>
    </w:p>
    <w:p w:rsidR="000718F5" w:rsidRDefault="000718F5" w:rsidP="000718F5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662A4C">
        <w:rPr>
          <w:rFonts w:ascii="Times New Roman" w:hAnsi="Times New Roman" w:cs="Times New Roman"/>
          <w:color w:val="auto"/>
          <w:sz w:val="24"/>
          <w:szCs w:val="24"/>
          <w:lang w:val="ru-RU"/>
        </w:rPr>
        <w:t>- общеобразовательные классы (униве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рсальное направление) </w:t>
      </w:r>
    </w:p>
    <w:p w:rsidR="000718F5" w:rsidRPr="00662A4C" w:rsidRDefault="000718F5" w:rsidP="000718F5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- профильные классы.</w:t>
      </w:r>
    </w:p>
    <w:p w:rsidR="000718F5" w:rsidRPr="00662A4C" w:rsidRDefault="000718F5" w:rsidP="000718F5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662A4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Инвариантная часть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учебного плана </w:t>
      </w:r>
      <w:r w:rsidRPr="00662A4C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общеобразовательных классов</w:t>
      </w:r>
      <w:r w:rsidRPr="00662A4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представлена без изменений относительно РУП, реализующего программы среднего  общего образования (приложение №1.4). </w:t>
      </w:r>
    </w:p>
    <w:p w:rsidR="000718F5" w:rsidRPr="00662A4C" w:rsidRDefault="000718F5" w:rsidP="000718F5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662A4C">
        <w:rPr>
          <w:rFonts w:ascii="Times New Roman" w:hAnsi="Times New Roman" w:cs="Times New Roman"/>
          <w:color w:val="auto"/>
          <w:sz w:val="24"/>
          <w:szCs w:val="24"/>
          <w:lang w:val="ru-RU"/>
        </w:rPr>
        <w:t>Приказом министерства образования Иркутской области №55-67-5106\11 от 17.07.2011 внесены изменения в инвариантную часть: из  регионального компонента учебного плана добавлен 1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час для изучения «Ф</w:t>
      </w:r>
      <w:r w:rsidRPr="00662A4C">
        <w:rPr>
          <w:rFonts w:ascii="Times New Roman" w:hAnsi="Times New Roman" w:cs="Times New Roman"/>
          <w:color w:val="auto"/>
          <w:sz w:val="24"/>
          <w:szCs w:val="24"/>
          <w:lang w:val="ru-RU"/>
        </w:rPr>
        <w:t>изическая культура», введён курс «ОБЖ» в объёме 1 час в 10 и 11 классе.</w:t>
      </w:r>
    </w:p>
    <w:p w:rsidR="000718F5" w:rsidRDefault="000718F5" w:rsidP="000718F5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662A4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Региональный компонент включает предметы для обязательного изучения: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курс по изуч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нию историко – культурного наследия области -  </w:t>
      </w:r>
      <w:r w:rsidRPr="00662A4C">
        <w:rPr>
          <w:rFonts w:ascii="Times New Roman" w:hAnsi="Times New Roman" w:cs="Times New Roman"/>
          <w:color w:val="auto"/>
          <w:sz w:val="24"/>
          <w:szCs w:val="24"/>
          <w:lang w:val="ru-RU"/>
        </w:rPr>
        <w:t>«История Земли Иркутской», курс по психологии социальной и межкультурной компетентности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-«Как стать успешным»</w:t>
      </w:r>
      <w:r w:rsidRPr="00662A4C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</w:p>
    <w:p w:rsidR="000718F5" w:rsidRPr="00A64C42" w:rsidRDefault="000718F5" w:rsidP="000718F5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   Часы компонента образовательного учреждения в 10-11 классах передана на изучение отдельных предметов инвариантной части учебного плана, с целью реализации в полном </w:t>
      </w:r>
      <w:r w:rsidRPr="00A64C42">
        <w:rPr>
          <w:rFonts w:ascii="Times New Roman" w:hAnsi="Times New Roman" w:cs="Times New Roman"/>
          <w:color w:val="auto"/>
          <w:sz w:val="24"/>
          <w:szCs w:val="24"/>
          <w:lang w:val="ru-RU"/>
        </w:rPr>
        <w:t>объёме предметных программ на базовом уровне: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«Астрономия», </w:t>
      </w:r>
      <w:r w:rsidRPr="00A64C42">
        <w:rPr>
          <w:rFonts w:ascii="Times New Roman" w:hAnsi="Times New Roman" w:cs="Times New Roman"/>
          <w:color w:val="auto"/>
          <w:sz w:val="24"/>
          <w:szCs w:val="24"/>
          <w:lang w:val="ru-RU"/>
        </w:rPr>
        <w:t>«Математика»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, </w:t>
      </w:r>
      <w:r w:rsidRPr="00A64C4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«Физика»,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A64C42">
        <w:rPr>
          <w:rFonts w:ascii="Times New Roman" w:hAnsi="Times New Roman" w:cs="Times New Roman"/>
          <w:color w:val="auto"/>
          <w:sz w:val="24"/>
          <w:szCs w:val="24"/>
          <w:lang w:val="ru-RU"/>
        </w:rPr>
        <w:t>"География" -  по 0,5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ч. </w:t>
      </w:r>
    </w:p>
    <w:p w:rsidR="000718F5" w:rsidRPr="00A64C42" w:rsidRDefault="000718F5" w:rsidP="000718F5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A64C4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Компонент образовательного учреждения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будет </w:t>
      </w:r>
      <w:r w:rsidRPr="00A64C42">
        <w:rPr>
          <w:rFonts w:ascii="Times New Roman" w:hAnsi="Times New Roman" w:cs="Times New Roman"/>
          <w:color w:val="auto"/>
          <w:sz w:val="24"/>
          <w:szCs w:val="24"/>
          <w:lang w:val="ru-RU"/>
        </w:rPr>
        <w:t>представлен элективными курсами, с</w:t>
      </w:r>
      <w:r w:rsidRPr="00A64C42">
        <w:rPr>
          <w:rFonts w:ascii="Times New Roman" w:hAnsi="Times New Roman" w:cs="Times New Roman"/>
          <w:color w:val="auto"/>
          <w:sz w:val="24"/>
          <w:szCs w:val="24"/>
          <w:lang w:val="ru-RU"/>
        </w:rPr>
        <w:t>о</w:t>
      </w:r>
      <w:r w:rsidRPr="00A64C42">
        <w:rPr>
          <w:rFonts w:ascii="Times New Roman" w:hAnsi="Times New Roman" w:cs="Times New Roman"/>
          <w:color w:val="auto"/>
          <w:sz w:val="24"/>
          <w:szCs w:val="24"/>
          <w:lang w:val="ru-RU"/>
        </w:rPr>
        <w:t>гласно социальному запросу участников образовательного процесса, целенаправленно подготавливающих детей к итоговой аттестации за курс средней школы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. </w:t>
      </w:r>
    </w:p>
    <w:p w:rsidR="000718F5" w:rsidRDefault="000718F5" w:rsidP="000718F5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Учебный план 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социально-гуманитарного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профиля </w:t>
      </w:r>
      <w:r w:rsidRPr="00662A4C">
        <w:rPr>
          <w:rFonts w:ascii="Times New Roman" w:hAnsi="Times New Roman" w:cs="Times New Roman"/>
          <w:color w:val="auto"/>
          <w:sz w:val="24"/>
          <w:szCs w:val="24"/>
          <w:lang w:val="ru-RU"/>
        </w:rPr>
        <w:t>составлен в соответствии с РУП И</w:t>
      </w:r>
      <w:r w:rsidRPr="00662A4C">
        <w:rPr>
          <w:rFonts w:ascii="Times New Roman" w:hAnsi="Times New Roman" w:cs="Times New Roman"/>
          <w:color w:val="auto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кутской области (приложение №3.5</w:t>
      </w:r>
      <w:r w:rsidRPr="00662A4C">
        <w:rPr>
          <w:rFonts w:ascii="Times New Roman" w:hAnsi="Times New Roman" w:cs="Times New Roman"/>
          <w:color w:val="auto"/>
          <w:sz w:val="24"/>
          <w:szCs w:val="24"/>
          <w:lang w:val="ru-RU"/>
        </w:rPr>
        <w:t>) без изменений.  Инвариантная часть учебного плана представлена базовыми предметными областями: «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Ф</w:t>
      </w:r>
      <w:r w:rsidRPr="00662A4C">
        <w:rPr>
          <w:rFonts w:ascii="Times New Roman" w:hAnsi="Times New Roman" w:cs="Times New Roman"/>
          <w:color w:val="auto"/>
          <w:sz w:val="24"/>
          <w:szCs w:val="24"/>
          <w:lang w:val="ru-RU"/>
        </w:rPr>
        <w:t>илология», «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О</w:t>
      </w:r>
      <w:r w:rsidRPr="00662A4C">
        <w:rPr>
          <w:rFonts w:ascii="Times New Roman" w:hAnsi="Times New Roman" w:cs="Times New Roman"/>
          <w:color w:val="auto"/>
          <w:sz w:val="24"/>
          <w:szCs w:val="24"/>
          <w:lang w:val="ru-RU"/>
        </w:rPr>
        <w:t>бществознание», «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Е</w:t>
      </w:r>
      <w:r w:rsidRPr="00662A4C">
        <w:rPr>
          <w:rFonts w:ascii="Times New Roman" w:hAnsi="Times New Roman" w:cs="Times New Roman"/>
          <w:color w:val="auto"/>
          <w:sz w:val="24"/>
          <w:szCs w:val="24"/>
          <w:lang w:val="ru-RU"/>
        </w:rPr>
        <w:t>с</w:t>
      </w:r>
      <w:r w:rsidRPr="00662A4C">
        <w:rPr>
          <w:rFonts w:ascii="Times New Roman" w:hAnsi="Times New Roman" w:cs="Times New Roman"/>
          <w:color w:val="auto"/>
          <w:sz w:val="24"/>
          <w:szCs w:val="24"/>
          <w:lang w:val="ru-RU"/>
        </w:rPr>
        <w:t>тествознание»,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"Искусство"</w:t>
      </w:r>
      <w:r w:rsidRPr="00662A4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«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Ф</w:t>
      </w:r>
      <w:r w:rsidRPr="00662A4C">
        <w:rPr>
          <w:rFonts w:ascii="Times New Roman" w:hAnsi="Times New Roman" w:cs="Times New Roman"/>
          <w:color w:val="auto"/>
          <w:sz w:val="24"/>
          <w:szCs w:val="24"/>
          <w:lang w:val="ru-RU"/>
        </w:rPr>
        <w:t>изическая культура» и профильными -  «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Филология</w:t>
      </w:r>
      <w:r w:rsidRPr="00662A4C">
        <w:rPr>
          <w:rFonts w:ascii="Times New Roman" w:hAnsi="Times New Roman" w:cs="Times New Roman"/>
          <w:color w:val="auto"/>
          <w:sz w:val="24"/>
          <w:szCs w:val="24"/>
          <w:lang w:val="ru-RU"/>
        </w:rPr>
        <w:t>», «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Общество</w:t>
      </w:r>
      <w:r w:rsidRPr="00662A4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знание». </w:t>
      </w:r>
    </w:p>
    <w:p w:rsidR="000718F5" w:rsidRDefault="000718F5" w:rsidP="000718F5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E43713"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>Курсы регионального компонента учебного плана обязательны для изучения и предста</w:t>
      </w:r>
      <w:r w:rsidRPr="00E43713">
        <w:rPr>
          <w:rFonts w:ascii="Times New Roman" w:hAnsi="Times New Roman" w:cs="Times New Roman"/>
          <w:color w:val="auto"/>
          <w:sz w:val="24"/>
          <w:szCs w:val="24"/>
          <w:lang w:val="ru-RU"/>
        </w:rPr>
        <w:t>в</w:t>
      </w:r>
      <w:r w:rsidRPr="00E43713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лены курсом по изучению историко-культурного наследия  области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- </w:t>
      </w:r>
      <w:r w:rsidRPr="00E43713">
        <w:rPr>
          <w:rFonts w:ascii="Times New Roman" w:hAnsi="Times New Roman" w:cs="Times New Roman"/>
          <w:color w:val="auto"/>
          <w:sz w:val="24"/>
          <w:szCs w:val="24"/>
          <w:lang w:val="ru-RU"/>
        </w:rPr>
        <w:t>«История Земли И</w:t>
      </w:r>
      <w:r w:rsidRPr="00E43713">
        <w:rPr>
          <w:rFonts w:ascii="Times New Roman" w:hAnsi="Times New Roman" w:cs="Times New Roman"/>
          <w:color w:val="auto"/>
          <w:sz w:val="24"/>
          <w:szCs w:val="24"/>
          <w:lang w:val="ru-RU"/>
        </w:rPr>
        <w:t>р</w:t>
      </w:r>
      <w:r w:rsidRPr="00E43713">
        <w:rPr>
          <w:rFonts w:ascii="Times New Roman" w:hAnsi="Times New Roman" w:cs="Times New Roman"/>
          <w:color w:val="auto"/>
          <w:sz w:val="24"/>
          <w:szCs w:val="24"/>
          <w:lang w:val="ru-RU"/>
        </w:rPr>
        <w:t>кутской», а также курсом по психологии социальной и межкультурной компетентности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- </w:t>
      </w:r>
      <w:r w:rsidRPr="00E43713">
        <w:rPr>
          <w:rFonts w:ascii="Times New Roman" w:hAnsi="Times New Roman" w:cs="Times New Roman"/>
          <w:color w:val="auto"/>
          <w:sz w:val="24"/>
          <w:szCs w:val="24"/>
          <w:lang w:val="ru-RU"/>
        </w:rPr>
        <w:t>«Как стать успешным». Эти курс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ы</w:t>
      </w:r>
      <w:r w:rsidRPr="00E43713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рассчитаны на два года изучения  в 10-11 классе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</w:p>
    <w:p w:rsidR="000718F5" w:rsidRPr="00662A4C" w:rsidRDefault="000718F5" w:rsidP="000718F5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662A4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Учебный план </w:t>
      </w:r>
      <w:r w:rsidRPr="00662A4C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физико-математического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профиля</w:t>
      </w:r>
      <w:r w:rsidRPr="00662A4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составлен в соответствии с РУП И</w:t>
      </w:r>
      <w:r w:rsidRPr="00662A4C">
        <w:rPr>
          <w:rFonts w:ascii="Times New Roman" w:hAnsi="Times New Roman" w:cs="Times New Roman"/>
          <w:color w:val="auto"/>
          <w:sz w:val="24"/>
          <w:szCs w:val="24"/>
          <w:lang w:val="ru-RU"/>
        </w:rPr>
        <w:t>р</w:t>
      </w:r>
      <w:r w:rsidRPr="00662A4C">
        <w:rPr>
          <w:rFonts w:ascii="Times New Roman" w:hAnsi="Times New Roman" w:cs="Times New Roman"/>
          <w:color w:val="auto"/>
          <w:sz w:val="24"/>
          <w:szCs w:val="24"/>
          <w:lang w:val="ru-RU"/>
        </w:rPr>
        <w:t>кутской области (приложение №3) без изменений.  Инвариантная часть учебного плана представлена базовыми предметными областями: «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Ф</w:t>
      </w:r>
      <w:r w:rsidRPr="00662A4C">
        <w:rPr>
          <w:rFonts w:ascii="Times New Roman" w:hAnsi="Times New Roman" w:cs="Times New Roman"/>
          <w:color w:val="auto"/>
          <w:sz w:val="24"/>
          <w:szCs w:val="24"/>
          <w:lang w:val="ru-RU"/>
        </w:rPr>
        <w:t>илология», «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О</w:t>
      </w:r>
      <w:r w:rsidRPr="00662A4C">
        <w:rPr>
          <w:rFonts w:ascii="Times New Roman" w:hAnsi="Times New Roman" w:cs="Times New Roman"/>
          <w:color w:val="auto"/>
          <w:sz w:val="24"/>
          <w:szCs w:val="24"/>
          <w:lang w:val="ru-RU"/>
        </w:rPr>
        <w:t>бществознание», «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Е</w:t>
      </w:r>
      <w:r w:rsidRPr="00662A4C">
        <w:rPr>
          <w:rFonts w:ascii="Times New Roman" w:hAnsi="Times New Roman" w:cs="Times New Roman"/>
          <w:color w:val="auto"/>
          <w:sz w:val="24"/>
          <w:szCs w:val="24"/>
          <w:lang w:val="ru-RU"/>
        </w:rPr>
        <w:t>стествознание», «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Ф</w:t>
      </w:r>
      <w:r w:rsidRPr="00662A4C">
        <w:rPr>
          <w:rFonts w:ascii="Times New Roman" w:hAnsi="Times New Roman" w:cs="Times New Roman"/>
          <w:color w:val="auto"/>
          <w:sz w:val="24"/>
          <w:szCs w:val="24"/>
          <w:lang w:val="ru-RU"/>
        </w:rPr>
        <w:t>изическая культура» и профильными -  «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М</w:t>
      </w:r>
      <w:r w:rsidRPr="00662A4C">
        <w:rPr>
          <w:rFonts w:ascii="Times New Roman" w:hAnsi="Times New Roman" w:cs="Times New Roman"/>
          <w:color w:val="auto"/>
          <w:sz w:val="24"/>
          <w:szCs w:val="24"/>
          <w:lang w:val="ru-RU"/>
        </w:rPr>
        <w:t>атематика», «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Е</w:t>
      </w:r>
      <w:r w:rsidRPr="00662A4C">
        <w:rPr>
          <w:rFonts w:ascii="Times New Roman" w:hAnsi="Times New Roman" w:cs="Times New Roman"/>
          <w:color w:val="auto"/>
          <w:sz w:val="24"/>
          <w:szCs w:val="24"/>
          <w:lang w:val="ru-RU"/>
        </w:rPr>
        <w:t>стествозн</w:t>
      </w:r>
      <w:r w:rsidRPr="00662A4C">
        <w:rPr>
          <w:rFonts w:ascii="Times New Roman" w:hAnsi="Times New Roman" w:cs="Times New Roman"/>
          <w:color w:val="auto"/>
          <w:sz w:val="24"/>
          <w:szCs w:val="24"/>
          <w:lang w:val="ru-RU"/>
        </w:rPr>
        <w:t>а</w:t>
      </w:r>
      <w:r w:rsidRPr="00662A4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ние». </w:t>
      </w:r>
    </w:p>
    <w:p w:rsidR="000718F5" w:rsidRDefault="000718F5" w:rsidP="000718F5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E43713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Курсы регионального компонента учебного плана обязательны для изучения и предста</w:t>
      </w:r>
      <w:r w:rsidRPr="00E43713">
        <w:rPr>
          <w:rFonts w:ascii="Times New Roman" w:hAnsi="Times New Roman" w:cs="Times New Roman"/>
          <w:color w:val="auto"/>
          <w:sz w:val="24"/>
          <w:szCs w:val="24"/>
          <w:lang w:val="ru-RU"/>
        </w:rPr>
        <w:t>в</w:t>
      </w:r>
      <w:r w:rsidRPr="00E43713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лены курсом по изучению историко-культурного наследия  области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- </w:t>
      </w:r>
      <w:r w:rsidRPr="00E43713">
        <w:rPr>
          <w:rFonts w:ascii="Times New Roman" w:hAnsi="Times New Roman" w:cs="Times New Roman"/>
          <w:color w:val="auto"/>
          <w:sz w:val="24"/>
          <w:szCs w:val="24"/>
          <w:lang w:val="ru-RU"/>
        </w:rPr>
        <w:t>«История Земли И</w:t>
      </w:r>
      <w:r w:rsidRPr="00E43713">
        <w:rPr>
          <w:rFonts w:ascii="Times New Roman" w:hAnsi="Times New Roman" w:cs="Times New Roman"/>
          <w:color w:val="auto"/>
          <w:sz w:val="24"/>
          <w:szCs w:val="24"/>
          <w:lang w:val="ru-RU"/>
        </w:rPr>
        <w:t>р</w:t>
      </w:r>
      <w:r w:rsidRPr="00E43713">
        <w:rPr>
          <w:rFonts w:ascii="Times New Roman" w:hAnsi="Times New Roman" w:cs="Times New Roman"/>
          <w:color w:val="auto"/>
          <w:sz w:val="24"/>
          <w:szCs w:val="24"/>
          <w:lang w:val="ru-RU"/>
        </w:rPr>
        <w:t>кутской», а также курсом по психологии социальной и межкультурной компетентности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- </w:t>
      </w:r>
      <w:r w:rsidRPr="00E43713">
        <w:rPr>
          <w:rFonts w:ascii="Times New Roman" w:hAnsi="Times New Roman" w:cs="Times New Roman"/>
          <w:color w:val="auto"/>
          <w:sz w:val="24"/>
          <w:szCs w:val="24"/>
          <w:lang w:val="ru-RU"/>
        </w:rPr>
        <w:t>«Как стать успешным». Эти курс рассчитаны на два года изучения  в 10-11 классе.</w:t>
      </w:r>
    </w:p>
    <w:p w:rsidR="000718F5" w:rsidRDefault="000718F5" w:rsidP="000718F5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662A4C">
        <w:rPr>
          <w:rFonts w:ascii="Times New Roman" w:hAnsi="Times New Roman" w:cs="Times New Roman"/>
          <w:color w:val="auto"/>
          <w:sz w:val="24"/>
          <w:szCs w:val="24"/>
          <w:lang w:val="ru-RU"/>
        </w:rPr>
        <w:t>Курсы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,</w:t>
      </w:r>
      <w:r w:rsidRPr="00662A4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компонента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образовательного учреждения</w:t>
      </w:r>
      <w:r w:rsidRPr="00662A4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учебного плана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2-3  уровня</w:t>
      </w:r>
      <w:r w:rsidRPr="00662A4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обучения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, </w:t>
      </w:r>
      <w:r w:rsidRPr="00662A4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представлены курсами, которые позволяют решать одну их важнейших задач программы развития школы 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–</w:t>
      </w:r>
      <w:r w:rsidRPr="000D3CD0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проектирование компетентностно</w:t>
      </w:r>
      <w:r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 xml:space="preserve"> – ориентированного образа выпус</w:t>
      </w:r>
      <w:r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ника начальной, основной  и средней школы для продуктивного целеполагания и оценки образовательной деятельности</w:t>
      </w:r>
      <w:r w:rsidRPr="00594B3A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,</w:t>
      </w:r>
      <w:r w:rsidRPr="00662A4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учитывая психологические, возрастные особенности ра</w:t>
      </w:r>
      <w:r w:rsidRPr="00662A4C">
        <w:rPr>
          <w:rFonts w:ascii="Times New Roman" w:hAnsi="Times New Roman" w:cs="Times New Roman"/>
          <w:color w:val="auto"/>
          <w:sz w:val="24"/>
          <w:szCs w:val="24"/>
          <w:lang w:val="ru-RU"/>
        </w:rPr>
        <w:t>з</w:t>
      </w:r>
      <w:r w:rsidRPr="00662A4C">
        <w:rPr>
          <w:rFonts w:ascii="Times New Roman" w:hAnsi="Times New Roman" w:cs="Times New Roman"/>
          <w:color w:val="auto"/>
          <w:sz w:val="24"/>
          <w:szCs w:val="24"/>
          <w:lang w:val="ru-RU"/>
        </w:rPr>
        <w:t>вития обучающихся, их способности и социальный запрос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. </w:t>
      </w:r>
    </w:p>
    <w:p w:rsidR="000718F5" w:rsidRPr="00BD3E41" w:rsidRDefault="000718F5" w:rsidP="000718F5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Р</w:t>
      </w:r>
      <w:r w:rsidRPr="00662A4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езультатом реализации учебного плана станет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качество знаний </w:t>
      </w:r>
      <w:r w:rsidRPr="00662A4C">
        <w:rPr>
          <w:rFonts w:ascii="Times New Roman" w:hAnsi="Times New Roman" w:cs="Times New Roman"/>
          <w:color w:val="auto"/>
          <w:sz w:val="24"/>
          <w:szCs w:val="24"/>
          <w:lang w:val="ru-RU"/>
        </w:rPr>
        <w:t>обучающихся.</w:t>
      </w:r>
      <w:r w:rsidRPr="000706C9">
        <w:rPr>
          <w:rFonts w:ascii="Times New Roman" w:hAnsi="Times New Roman" w:cs="Times New Roman"/>
          <w:color w:val="auto"/>
          <w:sz w:val="24"/>
          <w:szCs w:val="24"/>
          <w:lang w:val="ru-RU"/>
        </w:rPr>
        <w:t>В соотве</w:t>
      </w:r>
      <w:r w:rsidRPr="000706C9">
        <w:rPr>
          <w:rFonts w:ascii="Times New Roman" w:hAnsi="Times New Roman" w:cs="Times New Roman"/>
          <w:color w:val="auto"/>
          <w:sz w:val="24"/>
          <w:szCs w:val="24"/>
          <w:lang w:val="ru-RU"/>
        </w:rPr>
        <w:t>т</w:t>
      </w:r>
      <w:r w:rsidRPr="000706C9">
        <w:rPr>
          <w:rFonts w:ascii="Times New Roman" w:hAnsi="Times New Roman" w:cs="Times New Roman"/>
          <w:color w:val="auto"/>
          <w:sz w:val="24"/>
          <w:szCs w:val="24"/>
          <w:lang w:val="ru-RU"/>
        </w:rPr>
        <w:t>ствии с Порядком организации осуществления образовательной деятельности по осно</w:t>
      </w:r>
      <w:r w:rsidRPr="000706C9">
        <w:rPr>
          <w:rFonts w:ascii="Times New Roman" w:hAnsi="Times New Roman" w:cs="Times New Roman"/>
          <w:color w:val="auto"/>
          <w:sz w:val="24"/>
          <w:szCs w:val="24"/>
          <w:lang w:val="ru-RU"/>
        </w:rPr>
        <w:t>в</w:t>
      </w:r>
      <w:r w:rsidRPr="000706C9">
        <w:rPr>
          <w:rFonts w:ascii="Times New Roman" w:hAnsi="Times New Roman" w:cs="Times New Roman"/>
          <w:color w:val="auto"/>
          <w:sz w:val="24"/>
          <w:szCs w:val="24"/>
          <w:lang w:val="ru-RU"/>
        </w:rPr>
        <w:t>ным общеобразовательным программам начального общего, основного общего и среднего общего образования (приказ министерства образования и науки РФ от 30.08.2015 г.№1015), освоение общеобразовательной программы сопровождается текущим  контр</w:t>
      </w:r>
      <w:r w:rsidRPr="000706C9">
        <w:rPr>
          <w:rFonts w:ascii="Times New Roman" w:hAnsi="Times New Roman" w:cs="Times New Roman"/>
          <w:color w:val="auto"/>
          <w:sz w:val="24"/>
          <w:szCs w:val="24"/>
          <w:lang w:val="ru-RU"/>
        </w:rPr>
        <w:t>о</w:t>
      </w:r>
      <w:r w:rsidRPr="000706C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лем и промежуточной аттестацией учащихся согласно школьного Положения  о формах, периодичности и порядке текущего контроля успеваемости и промежуточной аттестации учащихся </w:t>
      </w:r>
      <w:r w:rsidRPr="00BD3E4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(утверждён приказом директора  №14 от 29.02.2016). </w:t>
      </w:r>
    </w:p>
    <w:p w:rsidR="000718F5" w:rsidRPr="000706C9" w:rsidRDefault="000718F5" w:rsidP="000718F5">
      <w:pPr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706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В рамках промежуточной аттестации с целью определения уровня усвоения знаний учащиеся 10  классов проходят аттестацию по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0706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всем предметам инвариантной части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0706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учебн</w:t>
      </w:r>
      <w:r w:rsidRPr="000706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</w:t>
      </w:r>
      <w:r w:rsidRPr="000706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 плана.</w:t>
      </w:r>
    </w:p>
    <w:p w:rsidR="000718F5" w:rsidRPr="000706C9" w:rsidRDefault="000718F5" w:rsidP="000718F5">
      <w:p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06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Решением Управляющего совета школы от 15.09.2015 г. определён вопрос организации летней практики и реализации практической составляющей предметов «биология» и «те</w:t>
      </w:r>
      <w:r w:rsidRPr="000706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</w:t>
      </w:r>
      <w:r w:rsidRPr="000706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нология» в объёме: 8 класс – 21 час, 10 класс - 48 ч.,  за счёт реализации Программы внеурочной деятельности и в соответствии с Основной образовательной программой осно</w:t>
      </w:r>
      <w:r w:rsidRPr="000706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0706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ного общего образования на 2014 – 2019 г. (утверждена приказом директора №65/1 от 30.08.2014г.).</w:t>
      </w:r>
    </w:p>
    <w:p w:rsidR="000718F5" w:rsidRPr="000706C9" w:rsidRDefault="000718F5" w:rsidP="000718F5">
      <w:p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06C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0718F5" w:rsidRPr="000706C9" w:rsidRDefault="000718F5" w:rsidP="000718F5">
      <w:pPr>
        <w:spacing w:after="0" w:line="276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718F5" w:rsidRPr="000706C9" w:rsidRDefault="000718F5" w:rsidP="000718F5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0718F5" w:rsidRDefault="000718F5" w:rsidP="000718F5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0718F5" w:rsidRDefault="000718F5" w:rsidP="000718F5">
      <w:pPr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AA5803" w:rsidRDefault="00AA5803"/>
    <w:sectPr w:rsidR="00AA5803" w:rsidSect="00322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718F5"/>
    <w:rsid w:val="000718F5"/>
    <w:rsid w:val="00AA5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8F5"/>
    <w:pPr>
      <w:spacing w:after="160" w:line="288" w:lineRule="auto"/>
      <w:ind w:left="2160"/>
    </w:pPr>
    <w:rPr>
      <w:color w:val="5A5A5A" w:themeColor="text1" w:themeTint="A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1364</Words>
  <Characters>7777</Characters>
  <Application>Microsoft Office Word</Application>
  <DocSecurity>0</DocSecurity>
  <Lines>64</Lines>
  <Paragraphs>18</Paragraphs>
  <ScaleCrop>false</ScaleCrop>
  <Company/>
  <LinksUpToDate>false</LinksUpToDate>
  <CharactersWithSpaces>9123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2018-04-16T22:54:00Z</dcterms:created>
  <dcterms:modified xsi:type="dcterms:W3CDTF">2018-04-16T23:02:00Z</dcterms:modified>
</cp:coreProperties>
</file>